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Aixeim 1 erneuter Sieger beim </w:t>
      </w:r>
      <w:r>
        <w:rPr/>
        <w:t xml:space="preserve">Turnier des </w:t>
      </w:r>
      <w:r>
        <w:rPr/>
        <w:t>VfH Schwenningen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8 Mannschaften, bei den Männer sowie 4 bei den Frauen ging es wieder um die Platzierungen.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Zuerst ging es bei den Männern um die Siege. Sicher war Aixheim 1 einer der Favoriten. VfH 1 war jedoch im Gruppenspiel gegen Aixheim 2 etwas indisponiert und verfehlte somit den ersten Platz in der Gruppe und somit kam es nicht zum ersehnten Endspiel Aixheim 1 gegen VfH 1. </w:t>
      </w:r>
      <w:r>
        <w:rPr/>
        <w:t>sondern das Duell bereits im Halbfinale. Hier unterlag man denkbar knapp mit11:12 .</w:t>
      </w:r>
      <w:r>
        <w:rPr/>
        <w:t xml:space="preserve">Trotzdem gab es einen  Aufwärtstrend beim Gastgeber, der nicht komplett antreten konnte. </w:t>
      </w:r>
      <w:r>
        <w:rPr/>
        <w:t>In der Bezirksliga, braucht man dann konstante Leistungen um in der Bezirksliga bestehen zu können.</w:t>
      </w:r>
    </w:p>
    <w:p>
      <w:pPr>
        <w:pStyle w:val="Normal"/>
        <w:rPr/>
      </w:pPr>
      <w:r>
        <w:rPr/>
        <w:t>Die Spiele um die Abschluss</w:t>
      </w:r>
      <w:r>
        <w:rPr/>
        <w:t>ränge</w:t>
      </w:r>
      <w:r>
        <w:rPr/>
        <w:t xml:space="preserve">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Endspiel : Aixheim 1 gegen Aixheim 2  17:11</w:t>
      </w:r>
    </w:p>
    <w:p>
      <w:pPr>
        <w:pStyle w:val="Normal"/>
        <w:rPr/>
      </w:pPr>
      <w:r>
        <w:rPr/>
        <w:t xml:space="preserve">Platz 3 :   </w:t>
      </w:r>
      <w:r>
        <w:rPr/>
        <w:t>VfH Schwenningen 1 : TSC Blumberg 13 :12</w:t>
      </w:r>
    </w:p>
    <w:p>
      <w:pPr>
        <w:pStyle w:val="Normal"/>
        <w:rPr/>
      </w:pPr>
      <w:r>
        <w:rPr/>
        <w:t>Platz 5 :   HSC Radolfzell : HSG Baar 3  11:4</w:t>
      </w:r>
    </w:p>
    <w:p>
      <w:pPr>
        <w:pStyle w:val="Normal"/>
        <w:rPr/>
      </w:pPr>
      <w:r>
        <w:rPr/>
        <w:t>Platz 7 :  TG Schwenningen 2 : VfH Schwenningen 2 11 : 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Bei den Frauen waren es 4 Mannschaften, die um die Punkt kämpften.</w:t>
      </w:r>
    </w:p>
    <w:p>
      <w:pPr>
        <w:pStyle w:val="Normal"/>
        <w:rPr/>
      </w:pPr>
      <w:r>
        <w:rPr/>
        <w:t>Hier schlug sich der VfH mit seiner jungen Truppe beachtlich, gegen die allesamt höherklassigen Mannschaften. Nach interessanten  Spielen, gab es fast eine ausgeglichene Abschlusstabelle, bei der nur HSG Baar 1 sich deutlich als Nummer 1 heraus stellte.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HSG Baar 1</w:t>
        <w:tab/>
        <w:tab/>
        <w:t>6:0 Punkte</w:t>
        <w:tab/>
      </w:r>
      <w:r>
        <w:rPr/>
        <w:t>34 :14 Tore</w:t>
      </w:r>
    </w:p>
    <w:p>
      <w:pPr>
        <w:pStyle w:val="Normal"/>
        <w:rPr/>
      </w:pPr>
      <w:r>
        <w:rPr/>
        <w:t>HSG Baar 2</w:t>
        <w:tab/>
        <w:tab/>
        <w:t>2:4 Punkte      18 :18 Tore</w:t>
      </w:r>
    </w:p>
    <w:p>
      <w:pPr>
        <w:pStyle w:val="Normal"/>
        <w:rPr/>
      </w:pPr>
      <w:r>
        <w:rPr/>
        <w:t>TV Spaichingen</w:t>
        <w:tab/>
        <w:t>2:4 Punkte      14 :15 Tore</w:t>
      </w:r>
    </w:p>
    <w:p>
      <w:pPr>
        <w:pStyle w:val="Normal"/>
        <w:rPr/>
      </w:pPr>
      <w:r>
        <w:rPr/>
        <w:t>VfH Schwenningen</w:t>
        <w:tab/>
        <w:t>2.4 Punkte      12 : 29 Tore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 Spiele, waren sehr fair. Mehr hätten auch die souveränen Schiedsrichter nicht zugelassen.</w:t>
      </w:r>
    </w:p>
    <w:p>
      <w:pPr>
        <w:pStyle w:val="Normal"/>
        <w:rPr/>
      </w:pPr>
      <w:r>
        <w:rPr/>
        <w:t>Diesen gilt unser besonderer Dank. Auch allen Helfern, die bei der Durchführung des Turniers mitgeholfen haben, möchte sich die Vorstandschaft des VfH, recht herzlich bedanken.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ucida 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 LibreOffice_project/e5f16313668ac592c1bfb310f4390624e3dbfb75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2017-09-10T17:12:16Z</dcterms:created>
  <dc:language>de-DE</dc:language>
  <dcterms:modified xsi:type="dcterms:W3CDTF">2017-09-10T18:19:30Z</dcterms:modified>
  <cp:revision>1</cp:revision>
</cp:coreProperties>
</file>